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  <w:r>
        <w:rPr>
          <w:rFonts w:ascii="Calibri" w:hAnsi="Calibri"/>
          <w:szCs w:val="32"/>
          <w:lang w:val="ru-RU"/>
        </w:rPr>
        <w:t>Генеральному директору ООО «</w:t>
      </w:r>
      <w:proofErr w:type="spellStart"/>
      <w:r>
        <w:rPr>
          <w:rFonts w:ascii="Calibri" w:hAnsi="Calibri"/>
          <w:szCs w:val="32"/>
          <w:lang w:val="ru-RU"/>
        </w:rPr>
        <w:t>Такском</w:t>
      </w:r>
      <w:proofErr w:type="spellEnd"/>
      <w:r>
        <w:rPr>
          <w:rFonts w:ascii="Calibri" w:hAnsi="Calibri"/>
          <w:szCs w:val="32"/>
          <w:lang w:val="ru-RU"/>
        </w:rPr>
        <w:t>»</w:t>
      </w:r>
    </w:p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  <w:r>
        <w:rPr>
          <w:rFonts w:ascii="Calibri" w:hAnsi="Calibri"/>
          <w:szCs w:val="32"/>
          <w:lang w:val="ru-RU"/>
        </w:rPr>
        <w:t>Пушкину Сергею Александровичу</w:t>
      </w:r>
    </w:p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</w:p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  <w:proofErr w:type="gramStart"/>
      <w:r>
        <w:rPr>
          <w:rFonts w:ascii="Calibri" w:hAnsi="Calibri"/>
          <w:szCs w:val="32"/>
          <w:lang w:val="ru-RU"/>
        </w:rPr>
        <w:t>От  _</w:t>
      </w:r>
      <w:proofErr w:type="gramEnd"/>
      <w:r>
        <w:rPr>
          <w:rFonts w:ascii="Calibri" w:hAnsi="Calibri"/>
          <w:szCs w:val="32"/>
          <w:lang w:val="ru-RU"/>
        </w:rPr>
        <w:t>________________________________</w:t>
      </w:r>
    </w:p>
    <w:p w:rsidR="0066206C" w:rsidRPr="00B6046A" w:rsidRDefault="0066206C" w:rsidP="0066206C">
      <w:pPr>
        <w:jc w:val="right"/>
        <w:rPr>
          <w:lang w:val="ru-RU"/>
        </w:rPr>
      </w:pPr>
      <w:r>
        <w:rPr>
          <w:rFonts w:ascii="Calibri" w:hAnsi="Calibri"/>
          <w:sz w:val="16"/>
          <w:szCs w:val="20"/>
          <w:lang w:val="ru-RU"/>
        </w:rPr>
        <w:t xml:space="preserve">      </w:t>
      </w:r>
      <w:r>
        <w:rPr>
          <w:rFonts w:ascii="Calibri" w:hAnsi="Calibri"/>
          <w:i/>
          <w:sz w:val="16"/>
          <w:szCs w:val="20"/>
          <w:lang w:val="ru-RU"/>
        </w:rPr>
        <w:t>(должность руководителя, наименование организации / ИП)</w:t>
      </w:r>
    </w:p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</w:p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  <w:r>
        <w:rPr>
          <w:rFonts w:ascii="Calibri" w:hAnsi="Calibri"/>
          <w:szCs w:val="32"/>
          <w:lang w:val="ru-RU"/>
        </w:rPr>
        <w:t>____________________________________</w:t>
      </w:r>
    </w:p>
    <w:p w:rsidR="0066206C" w:rsidRDefault="0066206C" w:rsidP="0066206C">
      <w:pPr>
        <w:ind w:left="5664" w:firstLine="720"/>
        <w:jc w:val="center"/>
        <w:rPr>
          <w:rFonts w:ascii="Calibri" w:hAnsi="Calibri"/>
          <w:i/>
          <w:sz w:val="16"/>
          <w:szCs w:val="20"/>
          <w:lang w:val="ru-RU"/>
        </w:rPr>
      </w:pPr>
      <w:r>
        <w:rPr>
          <w:rFonts w:ascii="Calibri" w:hAnsi="Calibri"/>
          <w:i/>
          <w:sz w:val="16"/>
          <w:szCs w:val="20"/>
          <w:lang w:val="ru-RU"/>
        </w:rPr>
        <w:t>(ФИО руководителя)</w:t>
      </w:r>
    </w:p>
    <w:p w:rsidR="0066206C" w:rsidRDefault="0066206C" w:rsidP="0066206C">
      <w:pPr>
        <w:jc w:val="right"/>
        <w:rPr>
          <w:rFonts w:ascii="Calibri" w:hAnsi="Calibri"/>
          <w:szCs w:val="32"/>
          <w:lang w:val="ru-RU"/>
        </w:rPr>
      </w:pPr>
      <w:r>
        <w:rPr>
          <w:rFonts w:ascii="Calibri" w:hAnsi="Calibri"/>
          <w:szCs w:val="32"/>
          <w:lang w:val="ru-RU"/>
        </w:rPr>
        <w:t xml:space="preserve">                                                                       </w:t>
      </w:r>
    </w:p>
    <w:p w:rsidR="0066206C" w:rsidRDefault="0066206C" w:rsidP="0066206C">
      <w:pPr>
        <w:ind w:left="5040"/>
        <w:jc w:val="center"/>
        <w:rPr>
          <w:rFonts w:ascii="Calibri" w:hAnsi="Calibri"/>
          <w:szCs w:val="32"/>
          <w:lang w:val="ru-RU"/>
        </w:rPr>
      </w:pPr>
    </w:p>
    <w:p w:rsidR="0066206C" w:rsidRDefault="0066206C" w:rsidP="0066206C">
      <w:pPr>
        <w:jc w:val="center"/>
        <w:rPr>
          <w:rFonts w:ascii="Calibri" w:hAnsi="Calibri"/>
          <w:szCs w:val="32"/>
          <w:lang w:val="ru-RU"/>
        </w:rPr>
      </w:pP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Клиент ООО «</w:t>
      </w:r>
      <w:proofErr w:type="spellStart"/>
      <w:r>
        <w:rPr>
          <w:rFonts w:ascii="Calibri" w:hAnsi="Calibri"/>
          <w:sz w:val="24"/>
          <w:szCs w:val="32"/>
        </w:rPr>
        <w:t>Такском</w:t>
      </w:r>
      <w:proofErr w:type="spellEnd"/>
      <w:r>
        <w:rPr>
          <w:rFonts w:ascii="Calibri" w:hAnsi="Calibri"/>
          <w:sz w:val="24"/>
          <w:szCs w:val="32"/>
        </w:rPr>
        <w:t>»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9"/>
        <w:gridCol w:w="2620"/>
        <w:gridCol w:w="2822"/>
        <w:gridCol w:w="1927"/>
      </w:tblGrid>
      <w:tr w:rsidR="0066206C" w:rsidTr="00BA0907">
        <w:trPr>
          <w:trHeight w:val="5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  <w:t>ИНН/КПП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P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  <w:t>Идентификатор</w:t>
            </w:r>
            <w:r>
              <w:rPr>
                <w:rFonts w:ascii="Calibri" w:eastAsia="Times New Roman" w:hAnsi="Calibri" w:cs="Times New Roman"/>
                <w:kern w:val="0"/>
                <w:szCs w:val="32"/>
                <w:lang w:eastAsia="ru-RU" w:bidi="ar-SA"/>
              </w:rPr>
              <w:t>*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  <w:t>Контактный</w:t>
            </w:r>
          </w:p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kern w:val="0"/>
                <w:szCs w:val="32"/>
                <w:lang w:eastAsia="ru-RU" w:bidi="ar-SA"/>
              </w:rPr>
              <w:t>e-mail</w:t>
            </w:r>
          </w:p>
        </w:tc>
      </w:tr>
      <w:tr w:rsidR="0066206C" w:rsidTr="00BA0907">
        <w:trPr>
          <w:trHeight w:val="58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  <w:lang w:val="en-US"/>
              </w:rPr>
            </w:pPr>
          </w:p>
        </w:tc>
      </w:tr>
    </w:tbl>
    <w:p w:rsidR="0066206C" w:rsidRDefault="0066206C" w:rsidP="0066206C">
      <w:pPr>
        <w:pStyle w:val="a3"/>
        <w:spacing w:before="120" w:line="360" w:lineRule="auto"/>
        <w:rPr>
          <w:rFonts w:ascii="Calibri" w:hAnsi="Calibri"/>
          <w:i/>
          <w:sz w:val="20"/>
          <w:szCs w:val="32"/>
        </w:rPr>
      </w:pPr>
      <w:r>
        <w:rPr>
          <w:rFonts w:ascii="Calibri" w:hAnsi="Calibri"/>
          <w:i/>
          <w:sz w:val="20"/>
          <w:szCs w:val="32"/>
        </w:rPr>
        <w:t>* Пользователи ПО «</w:t>
      </w:r>
      <w:proofErr w:type="spellStart"/>
      <w:r>
        <w:rPr>
          <w:rFonts w:ascii="Calibri" w:hAnsi="Calibri"/>
          <w:i/>
          <w:sz w:val="20"/>
          <w:szCs w:val="32"/>
        </w:rPr>
        <w:t>Такском-Файлер</w:t>
      </w:r>
      <w:proofErr w:type="spellEnd"/>
      <w:r>
        <w:rPr>
          <w:rFonts w:ascii="Calibri" w:hAnsi="Calibri"/>
          <w:i/>
          <w:sz w:val="20"/>
          <w:szCs w:val="32"/>
        </w:rPr>
        <w:t>» могут посмотреть идентификатор ЭДО в каби</w:t>
      </w:r>
      <w:bookmarkStart w:id="0" w:name="_GoBack"/>
      <w:bookmarkEnd w:id="0"/>
      <w:r>
        <w:rPr>
          <w:rFonts w:ascii="Calibri" w:hAnsi="Calibri"/>
          <w:i/>
          <w:sz w:val="20"/>
          <w:szCs w:val="32"/>
        </w:rPr>
        <w:t>нете в разделе «Настройки</w:t>
      </w:r>
      <w:r>
        <w:rPr>
          <w:rFonts w:ascii="Calibri" w:hAnsi="Calibri"/>
          <w:i/>
          <w:sz w:val="20"/>
          <w:szCs w:val="32"/>
        </w:rPr>
        <w:t>», пользователи</w:t>
      </w:r>
      <w:r>
        <w:rPr>
          <w:rFonts w:ascii="Calibri" w:hAnsi="Calibri"/>
          <w:i/>
          <w:sz w:val="20"/>
          <w:szCs w:val="32"/>
        </w:rPr>
        <w:t> «1С-Такском» в «1С» в справочнике «Профили настроек ЭДО».</w:t>
      </w: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просит подключить к </w:t>
      </w:r>
      <w:proofErr w:type="spellStart"/>
      <w:r>
        <w:rPr>
          <w:rFonts w:ascii="Calibri" w:hAnsi="Calibri"/>
          <w:sz w:val="24"/>
          <w:szCs w:val="32"/>
        </w:rPr>
        <w:t>межоператорскому</w:t>
      </w:r>
      <w:proofErr w:type="spellEnd"/>
      <w:r>
        <w:rPr>
          <w:rFonts w:ascii="Calibri" w:hAnsi="Calibri"/>
          <w:sz w:val="24"/>
          <w:szCs w:val="32"/>
        </w:rPr>
        <w:t xml:space="preserve"> взаимодействию (роумингу) компанию*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2620"/>
        <w:gridCol w:w="2052"/>
        <w:gridCol w:w="2703"/>
      </w:tblGrid>
      <w:tr w:rsidR="0066206C" w:rsidTr="00BA0907">
        <w:trPr>
          <w:trHeight w:val="58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  <w:t>Наименование организации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Times New Roman" w:hAnsi="Calibri" w:cs="Times New Roman"/>
                <w:kern w:val="0"/>
                <w:szCs w:val="32"/>
                <w:lang w:val="ru-RU" w:eastAsia="ru-RU" w:bidi="ar-SA"/>
              </w:rPr>
              <w:t>ИНН/КПП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Calibri" w:hAnsi="Calibri" w:cs="Times New Roman"/>
                <w:kern w:val="0"/>
                <w:szCs w:val="32"/>
                <w:lang w:val="ru-RU" w:eastAsia="ru-RU" w:bidi="ar-SA"/>
              </w:rPr>
              <w:t>Наименование Оператора ЭДО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widowControl/>
              <w:jc w:val="center"/>
              <w:textAlignment w:val="auto"/>
              <w:rPr>
                <w:rFonts w:ascii="Calibri" w:eastAsia="Calibri" w:hAnsi="Calibri" w:cs="Times New Roman"/>
                <w:kern w:val="0"/>
                <w:szCs w:val="32"/>
                <w:lang w:val="ru-RU" w:eastAsia="ru-RU" w:bidi="ar-SA"/>
              </w:rPr>
            </w:pPr>
            <w:r>
              <w:rPr>
                <w:rFonts w:ascii="Calibri" w:eastAsia="Calibri" w:hAnsi="Calibri" w:cs="Times New Roman"/>
                <w:kern w:val="0"/>
                <w:szCs w:val="32"/>
                <w:lang w:val="ru-RU" w:eastAsia="ru-RU" w:bidi="ar-SA"/>
              </w:rPr>
              <w:t>Идентификатор</w:t>
            </w:r>
          </w:p>
          <w:p w:rsidR="0066206C" w:rsidRDefault="0066206C" w:rsidP="00BA0907">
            <w:pPr>
              <w:widowControl/>
              <w:jc w:val="center"/>
              <w:textAlignment w:val="auto"/>
            </w:pPr>
            <w:r>
              <w:rPr>
                <w:rFonts w:ascii="Calibri" w:eastAsia="Calibri" w:hAnsi="Calibri" w:cs="Times New Roman"/>
                <w:i/>
                <w:kern w:val="0"/>
                <w:sz w:val="16"/>
                <w:szCs w:val="20"/>
                <w:lang w:val="ru-RU" w:bidi="ar-SA"/>
              </w:rPr>
              <w:t>(указать, если известен)</w:t>
            </w:r>
          </w:p>
        </w:tc>
      </w:tr>
      <w:tr w:rsidR="0066206C" w:rsidTr="00BA0907">
        <w:trPr>
          <w:trHeight w:val="58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</w:tr>
      <w:tr w:rsidR="0066206C" w:rsidTr="00BA0907">
        <w:trPr>
          <w:trHeight w:val="58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</w:tr>
      <w:tr w:rsidR="0066206C" w:rsidTr="00BA0907">
        <w:trPr>
          <w:trHeight w:val="58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206C" w:rsidRDefault="0066206C" w:rsidP="00BA0907">
            <w:pPr>
              <w:pStyle w:val="a3"/>
              <w:spacing w:line="360" w:lineRule="auto"/>
              <w:jc w:val="center"/>
              <w:rPr>
                <w:rFonts w:ascii="Calibri" w:hAnsi="Calibri"/>
                <w:sz w:val="24"/>
                <w:szCs w:val="32"/>
              </w:rPr>
            </w:pPr>
          </w:p>
        </w:tc>
      </w:tr>
    </w:tbl>
    <w:p w:rsidR="0066206C" w:rsidRDefault="0066206C" w:rsidP="0066206C">
      <w:pPr>
        <w:pStyle w:val="a3"/>
        <w:spacing w:before="120" w:line="360" w:lineRule="auto"/>
        <w:jc w:val="both"/>
      </w:pPr>
      <w:r>
        <w:rPr>
          <w:rFonts w:ascii="Calibri" w:hAnsi="Calibri"/>
          <w:i/>
          <w:sz w:val="16"/>
        </w:rPr>
        <w:t>*можно указать несколько контрагентов в таблице</w:t>
      </w: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для обмена электронными документами и дает согласие на предоставление сведений другому оператору электронного документооборота.</w:t>
      </w: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</w:p>
    <w:p w:rsidR="0066206C" w:rsidRDefault="0066206C" w:rsidP="0066206C">
      <w:pPr>
        <w:pStyle w:val="a3"/>
        <w:spacing w:line="360" w:lineRule="auto"/>
        <w:jc w:val="both"/>
        <w:rPr>
          <w:rFonts w:ascii="Calibri" w:hAnsi="Calibri"/>
          <w:sz w:val="24"/>
          <w:szCs w:val="32"/>
        </w:rPr>
      </w:pPr>
    </w:p>
    <w:p w:rsidR="0066206C" w:rsidRDefault="0066206C" w:rsidP="0066206C">
      <w:pPr>
        <w:pStyle w:val="a3"/>
        <w:jc w:val="center"/>
        <w:rPr>
          <w:rFonts w:ascii="Calibri" w:hAnsi="Calibri"/>
        </w:rPr>
      </w:pPr>
      <w:r>
        <w:rPr>
          <w:rFonts w:ascii="Calibri" w:hAnsi="Calibri"/>
        </w:rPr>
        <w:t>_______________                        ______________(____________)</w:t>
      </w:r>
    </w:p>
    <w:p w:rsidR="0066206C" w:rsidRDefault="0066206C" w:rsidP="0066206C">
      <w:pPr>
        <w:pStyle w:val="a3"/>
        <w:ind w:left="720" w:firstLine="720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должность                                                          </w:t>
      </w:r>
      <w:r>
        <w:rPr>
          <w:rFonts w:ascii="Calibri" w:hAnsi="Calibri"/>
          <w:i/>
          <w:sz w:val="18"/>
          <w:szCs w:val="18"/>
        </w:rPr>
        <w:tab/>
      </w:r>
      <w:proofErr w:type="gramStart"/>
      <w:r>
        <w:rPr>
          <w:rFonts w:ascii="Calibri" w:hAnsi="Calibri"/>
          <w:i/>
          <w:sz w:val="18"/>
          <w:szCs w:val="18"/>
        </w:rPr>
        <w:tab/>
        <w:t xml:space="preserve">  подпись</w:t>
      </w:r>
      <w:proofErr w:type="gramEnd"/>
      <w:r>
        <w:rPr>
          <w:rFonts w:ascii="Calibri" w:hAnsi="Calibri"/>
          <w:i/>
          <w:sz w:val="18"/>
          <w:szCs w:val="18"/>
        </w:rPr>
        <w:t xml:space="preserve">    (расшифровка подписи)</w:t>
      </w:r>
    </w:p>
    <w:p w:rsidR="0066206C" w:rsidRDefault="0066206C" w:rsidP="0066206C">
      <w:pPr>
        <w:pStyle w:val="a3"/>
        <w:rPr>
          <w:rFonts w:ascii="Calibri" w:hAnsi="Calibri"/>
          <w:i/>
          <w:sz w:val="18"/>
          <w:szCs w:val="18"/>
        </w:rPr>
      </w:pPr>
    </w:p>
    <w:p w:rsidR="0066206C" w:rsidRDefault="0066206C" w:rsidP="0066206C">
      <w:pPr>
        <w:pStyle w:val="a3"/>
      </w:pPr>
      <w:r>
        <w:rPr>
          <w:rFonts w:ascii="Calibri" w:hAnsi="Calibri"/>
          <w:sz w:val="28"/>
          <w:szCs w:val="28"/>
        </w:rPr>
        <w:t xml:space="preserve">М.П.    </w:t>
      </w:r>
    </w:p>
    <w:p w:rsidR="00782A26" w:rsidRPr="0066206C" w:rsidRDefault="00782A26">
      <w:pPr>
        <w:rPr>
          <w:lang w:val="ru-RU"/>
        </w:rPr>
      </w:pPr>
    </w:p>
    <w:sectPr w:rsidR="00782A26" w:rsidRPr="006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E5"/>
    <w:rsid w:val="0066206C"/>
    <w:rsid w:val="007048E5"/>
    <w:rsid w:val="007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E1517-3115-4075-A005-55C9A9A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2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06C"/>
    <w:pPr>
      <w:widowControl/>
      <w:suppressAutoHyphens w:val="0"/>
      <w:textAlignment w:val="auto"/>
    </w:pPr>
    <w:rPr>
      <w:rFonts w:eastAsia="Times New Roman" w:cs="Times New Roman"/>
      <w:kern w:val="0"/>
      <w:sz w:val="32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66206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Пегушина Елена</dc:creator>
  <cp:keywords/>
  <dc:description/>
  <cp:lastModifiedBy>Пегушина Елена</cp:lastModifiedBy>
  <cp:revision>2</cp:revision>
  <dcterms:created xsi:type="dcterms:W3CDTF">2016-12-08T10:18:00Z</dcterms:created>
  <dcterms:modified xsi:type="dcterms:W3CDTF">2016-12-08T10:21:00Z</dcterms:modified>
</cp:coreProperties>
</file>